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BD57" w14:textId="77777777" w:rsidR="00A60BD6" w:rsidRDefault="00000000">
      <w:pPr>
        <w:pStyle w:val="Heading1"/>
        <w:jc w:val="center"/>
      </w:pPr>
      <w:r>
        <w:t>Gabrielle Graham</w:t>
      </w:r>
    </w:p>
    <w:p w14:paraId="471195E3" w14:textId="77777777" w:rsidR="00A60BD6" w:rsidRDefault="00000000">
      <w:pPr>
        <w:jc w:val="center"/>
      </w:pPr>
      <w:r>
        <w:rPr>
          <w:color w:val="000000"/>
          <w:sz w:val="36"/>
          <w:szCs w:val="36"/>
        </w:rPr>
        <w:t>Educator of English</w:t>
      </w:r>
    </w:p>
    <w:p w14:paraId="08AFF2CB" w14:textId="77777777" w:rsidR="00A60BD6" w:rsidRDefault="00A60BD6"/>
    <w:p w14:paraId="61021A9A" w14:textId="77777777" w:rsidR="00A60BD6" w:rsidRDefault="00000000">
      <w:pPr>
        <w:jc w:val="center"/>
      </w:pPr>
      <w:r>
        <w:rPr>
          <w:b/>
          <w:bCs/>
          <w:sz w:val="32"/>
          <w:szCs w:val="32"/>
        </w:rPr>
        <w:t xml:space="preserve">Location: </w:t>
      </w:r>
    </w:p>
    <w:p w14:paraId="28C38361" w14:textId="77777777" w:rsidR="00A60BD6" w:rsidRDefault="00000000">
      <w:pPr>
        <w:jc w:val="center"/>
      </w:pPr>
      <w:hyperlink r:id="rId5" w:history="1">
        <w:r>
          <w:rPr>
            <w:rStyle w:val="Hyperlink"/>
          </w:rPr>
          <w:t>Cleveland, OH</w:t>
        </w:r>
      </w:hyperlink>
    </w:p>
    <w:p w14:paraId="6F93D642" w14:textId="7797299A" w:rsidR="00A60BD6" w:rsidRDefault="00000000">
      <w:pPr>
        <w:jc w:val="center"/>
      </w:pPr>
      <w:r>
        <w:rPr>
          <w:b/>
          <w:bCs/>
          <w:sz w:val="32"/>
          <w:szCs w:val="32"/>
        </w:rPr>
        <w:t xml:space="preserve"> </w:t>
      </w:r>
    </w:p>
    <w:p w14:paraId="158FA0C2" w14:textId="77777777" w:rsidR="00A60BD6" w:rsidRDefault="00A60BD6"/>
    <w:p w14:paraId="4216F2D7" w14:textId="303E1C2D" w:rsidR="00A60BD6" w:rsidRDefault="00000000">
      <w:r>
        <w:rPr>
          <w:sz w:val="26"/>
          <w:szCs w:val="26"/>
        </w:rPr>
        <w:t>My learning sessions are designed to empower and support students on their learning path. I specialize in providing educational sessions to a diverse range of students, from children to adults (special needs included). Currently, I have a Level 5 TEFL/TESOL certificate, soon to be complemented by a Business English certification. I am pursuing degrees in psychology/therapy and English. I have taken courses in psychology, public speaking, early childhood development, psychopathology, sociology</w:t>
      </w:r>
      <w:r w:rsidR="00864F66">
        <w:rPr>
          <w:sz w:val="26"/>
          <w:szCs w:val="26"/>
        </w:rPr>
        <w:t xml:space="preserve">, </w:t>
      </w:r>
      <w:proofErr w:type="gramStart"/>
      <w:r>
        <w:rPr>
          <w:sz w:val="26"/>
          <w:szCs w:val="26"/>
        </w:rPr>
        <w:t>women's</w:t>
      </w:r>
      <w:proofErr w:type="gramEnd"/>
      <w:r>
        <w:rPr>
          <w:sz w:val="26"/>
          <w:szCs w:val="26"/>
        </w:rPr>
        <w:t xml:space="preserve"> and gender studies,</w:t>
      </w:r>
      <w:r w:rsidR="00864F66">
        <w:rPr>
          <w:sz w:val="26"/>
          <w:szCs w:val="26"/>
        </w:rPr>
        <w:t xml:space="preserve"> </w:t>
      </w:r>
      <w:r>
        <w:rPr>
          <w:sz w:val="26"/>
          <w:szCs w:val="26"/>
        </w:rPr>
        <w:t>as well as honors English and mythology</w:t>
      </w:r>
      <w:r w:rsidR="00864F66">
        <w:rPr>
          <w:sz w:val="26"/>
          <w:szCs w:val="26"/>
        </w:rPr>
        <w:t>;</w:t>
      </w:r>
      <w:r>
        <w:rPr>
          <w:sz w:val="26"/>
          <w:szCs w:val="26"/>
        </w:rPr>
        <w:t xml:space="preserve"> maintaining a 4.0 GPA in each. I am also currently learning to speak Spanish and am in the early A1 level. With my experience in studying people and how they think, grow, and function, students can be confident that they are in empathetic, understanding, and capable hands.</w:t>
      </w:r>
    </w:p>
    <w:p w14:paraId="056EFD13" w14:textId="77777777" w:rsidR="00A60BD6" w:rsidRDefault="00A60BD6"/>
    <w:p w14:paraId="0DEF62A6" w14:textId="77777777" w:rsidR="00A60BD6" w:rsidRDefault="00000000">
      <w:pPr>
        <w:pStyle w:val="Heading2"/>
        <w:pBdr>
          <w:bottom w:val="single" w:sz="6" w:space="1" w:color="auto"/>
        </w:pBdr>
      </w:pPr>
      <w:r>
        <w:rPr>
          <w:b/>
          <w:bCs/>
          <w:color w:val="000000"/>
          <w:sz w:val="32"/>
          <w:szCs w:val="32"/>
        </w:rPr>
        <w:t>TEFL Org Courses</w:t>
      </w:r>
    </w:p>
    <w:p w14:paraId="33A83C3E" w14:textId="77777777" w:rsidR="00A60BD6" w:rsidRDefault="00A60BD6"/>
    <w:p w14:paraId="581BEA5E" w14:textId="77777777" w:rsidR="00A60BD6" w:rsidRDefault="00A60BD6">
      <w:pPr>
        <w:pStyle w:val="ListParagraph"/>
        <w:numPr>
          <w:ilvl w:val="0"/>
          <w:numId w:val="1"/>
        </w:numPr>
      </w:pPr>
    </w:p>
    <w:p w14:paraId="41FAFBCE" w14:textId="77777777" w:rsidR="00A60BD6" w:rsidRDefault="00000000">
      <w:pPr>
        <w:tabs>
          <w:tab w:val="left" w:pos="700"/>
        </w:tabs>
      </w:pPr>
      <w:r>
        <w:rPr>
          <w:b/>
          <w:bCs/>
        </w:rPr>
        <w:tab/>
        <w:t>200-hour Level 5 TEFL Diploma</w:t>
      </w:r>
      <w:r>
        <w:t xml:space="preserve"> at </w:t>
      </w:r>
      <w:r>
        <w:rPr>
          <w:b/>
          <w:bCs/>
        </w:rPr>
        <w:t>The TEFL Org</w:t>
      </w:r>
    </w:p>
    <w:p w14:paraId="549AD7A4" w14:textId="77777777" w:rsidR="00A60BD6" w:rsidRDefault="00000000">
      <w:pPr>
        <w:tabs>
          <w:tab w:val="left" w:pos="700"/>
        </w:tabs>
      </w:pPr>
      <w:r>
        <w:tab/>
        <w:t>Passed</w:t>
      </w:r>
    </w:p>
    <w:p w14:paraId="534F8532" w14:textId="77777777" w:rsidR="00A60BD6" w:rsidRDefault="00A60BD6"/>
    <w:p w14:paraId="2CB5A81B" w14:textId="77777777" w:rsidR="00A60BD6" w:rsidRDefault="00A60BD6">
      <w:pPr>
        <w:pStyle w:val="ListParagraph"/>
        <w:numPr>
          <w:ilvl w:val="0"/>
          <w:numId w:val="1"/>
        </w:numPr>
      </w:pPr>
    </w:p>
    <w:p w14:paraId="4FFEDE96" w14:textId="77777777" w:rsidR="00A60BD6" w:rsidRDefault="00000000">
      <w:pPr>
        <w:tabs>
          <w:tab w:val="left" w:pos="700"/>
        </w:tabs>
      </w:pPr>
      <w:r>
        <w:rPr>
          <w:b/>
          <w:bCs/>
        </w:rPr>
        <w:tab/>
        <w:t>40-hour Teaching English Online course</w:t>
      </w:r>
      <w:r>
        <w:t xml:space="preserve"> at </w:t>
      </w:r>
      <w:r>
        <w:rPr>
          <w:b/>
          <w:bCs/>
        </w:rPr>
        <w:t>The TEFL Org</w:t>
      </w:r>
    </w:p>
    <w:p w14:paraId="7FAE04F8" w14:textId="77777777" w:rsidR="00A60BD6" w:rsidRDefault="00000000">
      <w:pPr>
        <w:tabs>
          <w:tab w:val="left" w:pos="700"/>
        </w:tabs>
      </w:pPr>
      <w:r>
        <w:tab/>
        <w:t>Passed</w:t>
      </w:r>
    </w:p>
    <w:p w14:paraId="52018E30" w14:textId="77777777" w:rsidR="00A60BD6" w:rsidRDefault="00A60BD6"/>
    <w:p w14:paraId="20B89717" w14:textId="77777777" w:rsidR="00A60BD6" w:rsidRDefault="00A60BD6">
      <w:pPr>
        <w:pStyle w:val="ListParagraph"/>
        <w:numPr>
          <w:ilvl w:val="0"/>
          <w:numId w:val="1"/>
        </w:numPr>
      </w:pPr>
    </w:p>
    <w:p w14:paraId="6489040D" w14:textId="77777777" w:rsidR="00A60BD6" w:rsidRDefault="00000000">
      <w:pPr>
        <w:tabs>
          <w:tab w:val="left" w:pos="700"/>
        </w:tabs>
      </w:pPr>
      <w:r>
        <w:rPr>
          <w:b/>
          <w:bCs/>
        </w:rPr>
        <w:tab/>
        <w:t>Teaching Neurodiverse Students</w:t>
      </w:r>
      <w:r>
        <w:t xml:space="preserve"> at </w:t>
      </w:r>
      <w:r>
        <w:rPr>
          <w:b/>
          <w:bCs/>
        </w:rPr>
        <w:t>The TEFL Org</w:t>
      </w:r>
    </w:p>
    <w:p w14:paraId="776D577D" w14:textId="77777777" w:rsidR="00A60BD6" w:rsidRDefault="00000000">
      <w:pPr>
        <w:tabs>
          <w:tab w:val="left" w:pos="700"/>
        </w:tabs>
      </w:pPr>
      <w:r>
        <w:tab/>
        <w:t>Passed</w:t>
      </w:r>
    </w:p>
    <w:p w14:paraId="38C23E69" w14:textId="77777777" w:rsidR="00A60BD6" w:rsidRDefault="00A60BD6"/>
    <w:p w14:paraId="0EE1207C" w14:textId="77777777" w:rsidR="00A60BD6" w:rsidRDefault="00A60BD6"/>
    <w:p w14:paraId="6DA7DC75" w14:textId="77777777" w:rsidR="00A60BD6" w:rsidRDefault="00000000">
      <w:pPr>
        <w:pStyle w:val="Heading2"/>
        <w:pBdr>
          <w:bottom w:val="single" w:sz="6" w:space="1" w:color="auto"/>
        </w:pBdr>
      </w:pPr>
      <w:r>
        <w:rPr>
          <w:b/>
          <w:bCs/>
          <w:color w:val="000000"/>
          <w:sz w:val="32"/>
          <w:szCs w:val="32"/>
        </w:rPr>
        <w:t>Education</w:t>
      </w:r>
    </w:p>
    <w:p w14:paraId="5BC1632C" w14:textId="77777777" w:rsidR="00A60BD6" w:rsidRDefault="00A60BD6"/>
    <w:p w14:paraId="250673C4" w14:textId="77777777" w:rsidR="00A60BD6" w:rsidRDefault="00000000">
      <w:pPr>
        <w:pStyle w:val="ListParagraph"/>
        <w:numPr>
          <w:ilvl w:val="0"/>
          <w:numId w:val="1"/>
        </w:numPr>
      </w:pPr>
      <w:r>
        <w:t>2021-Present</w:t>
      </w:r>
    </w:p>
    <w:p w14:paraId="0393E572" w14:textId="77777777" w:rsidR="00A60BD6" w:rsidRDefault="00000000">
      <w:pPr>
        <w:tabs>
          <w:tab w:val="left" w:pos="700"/>
        </w:tabs>
      </w:pPr>
      <w:r>
        <w:rPr>
          <w:b/>
          <w:bCs/>
        </w:rPr>
        <w:tab/>
        <w:t>Psychology &amp; Early Childhood Development</w:t>
      </w:r>
      <w:r>
        <w:t xml:space="preserve"> at </w:t>
      </w:r>
      <w:r>
        <w:rPr>
          <w:b/>
          <w:bCs/>
        </w:rPr>
        <w:t>Cuyahoga Community College</w:t>
      </w:r>
    </w:p>
    <w:p w14:paraId="5BD60594" w14:textId="77777777" w:rsidR="00A60BD6" w:rsidRDefault="00000000">
      <w:pPr>
        <w:tabs>
          <w:tab w:val="left" w:pos="700"/>
        </w:tabs>
      </w:pPr>
      <w:r>
        <w:tab/>
        <w:t xml:space="preserve">Relevant Courses: Honors English-A, Honors Mythology-A, Early Childhood Development-A, Psychology-A, Sociology-A, Psychopathology-A, Public Speaking-A, </w:t>
      </w:r>
    </w:p>
    <w:p w14:paraId="3CA0DD53" w14:textId="77777777" w:rsidR="00A60BD6" w:rsidRDefault="00A60BD6"/>
    <w:p w14:paraId="02579BD6" w14:textId="77777777" w:rsidR="00A60BD6" w:rsidRDefault="00A60BD6"/>
    <w:p w14:paraId="76021CAF" w14:textId="77777777" w:rsidR="00A60BD6" w:rsidRDefault="00000000">
      <w:pPr>
        <w:pStyle w:val="Heading2"/>
        <w:pBdr>
          <w:bottom w:val="single" w:sz="6" w:space="1" w:color="auto"/>
        </w:pBdr>
      </w:pPr>
      <w:r>
        <w:rPr>
          <w:b/>
          <w:bCs/>
          <w:color w:val="000000"/>
          <w:sz w:val="32"/>
          <w:szCs w:val="32"/>
        </w:rPr>
        <w:t>Experience</w:t>
      </w:r>
    </w:p>
    <w:p w14:paraId="4A134B67" w14:textId="77777777" w:rsidR="00A60BD6" w:rsidRDefault="00A60BD6"/>
    <w:p w14:paraId="6140997D" w14:textId="77777777" w:rsidR="00A60BD6" w:rsidRDefault="00000000">
      <w:pPr>
        <w:pStyle w:val="ListParagraph"/>
        <w:numPr>
          <w:ilvl w:val="0"/>
          <w:numId w:val="1"/>
        </w:numPr>
      </w:pPr>
      <w:r>
        <w:t>2019-Present</w:t>
      </w:r>
    </w:p>
    <w:p w14:paraId="064D3FE8" w14:textId="77777777" w:rsidR="00A60BD6" w:rsidRDefault="00000000">
      <w:pPr>
        <w:tabs>
          <w:tab w:val="left" w:pos="700"/>
        </w:tabs>
      </w:pPr>
      <w:r>
        <w:rPr>
          <w:b/>
          <w:bCs/>
        </w:rPr>
        <w:tab/>
        <w:t>Homeschool Teacher</w:t>
      </w:r>
      <w:r>
        <w:t xml:space="preserve"> at </w:t>
      </w:r>
      <w:r>
        <w:rPr>
          <w:b/>
          <w:bCs/>
        </w:rPr>
        <w:t>K12</w:t>
      </w:r>
    </w:p>
    <w:p w14:paraId="5C99658C" w14:textId="77777777" w:rsidR="00A60BD6" w:rsidRDefault="00000000">
      <w:pPr>
        <w:tabs>
          <w:tab w:val="left" w:pos="700"/>
        </w:tabs>
      </w:pPr>
      <w:r>
        <w:tab/>
        <w:t>Following curriculum, teaching, adapting to different needs/learning style, choosing supplies, finding outside materials, etc. Teaching a child with special needs as well.</w:t>
      </w:r>
    </w:p>
    <w:p w14:paraId="03D98388" w14:textId="77777777" w:rsidR="00A60BD6" w:rsidRDefault="00A60BD6"/>
    <w:p w14:paraId="4A979973" w14:textId="77777777" w:rsidR="00A60BD6" w:rsidRDefault="00000000">
      <w:pPr>
        <w:pStyle w:val="ListParagraph"/>
        <w:numPr>
          <w:ilvl w:val="0"/>
          <w:numId w:val="1"/>
        </w:numPr>
      </w:pPr>
      <w:r>
        <w:t>2012-Present</w:t>
      </w:r>
    </w:p>
    <w:p w14:paraId="34E6AE97" w14:textId="77777777" w:rsidR="00A60BD6" w:rsidRDefault="00000000">
      <w:pPr>
        <w:tabs>
          <w:tab w:val="left" w:pos="700"/>
        </w:tabs>
      </w:pPr>
      <w:r>
        <w:rPr>
          <w:b/>
          <w:bCs/>
        </w:rPr>
        <w:tab/>
        <w:t>Face Painter for Children's Birthday Parties</w:t>
      </w:r>
      <w:r>
        <w:t xml:space="preserve"> at </w:t>
      </w:r>
      <w:r>
        <w:rPr>
          <w:b/>
          <w:bCs/>
        </w:rPr>
        <w:t>Self</w:t>
      </w:r>
    </w:p>
    <w:p w14:paraId="10C49A38" w14:textId="49678FBE" w:rsidR="00A60BD6" w:rsidRDefault="00000000">
      <w:pPr>
        <w:tabs>
          <w:tab w:val="left" w:pos="700"/>
        </w:tabs>
      </w:pPr>
      <w:r>
        <w:lastRenderedPageBreak/>
        <w:tab/>
        <w:t xml:space="preserve">Organize large groups of children, keep them entertained and sitting still, understanding parents needs/wants, adapting to different personalities/behavior </w:t>
      </w:r>
      <w:r w:rsidR="00864F66">
        <w:t>levels.</w:t>
      </w:r>
    </w:p>
    <w:p w14:paraId="615D1522" w14:textId="77777777" w:rsidR="00A60BD6" w:rsidRDefault="00A60BD6"/>
    <w:p w14:paraId="4B009B6F" w14:textId="77777777" w:rsidR="00A60BD6" w:rsidRDefault="00000000">
      <w:pPr>
        <w:pStyle w:val="ListParagraph"/>
        <w:numPr>
          <w:ilvl w:val="0"/>
          <w:numId w:val="1"/>
        </w:numPr>
      </w:pPr>
      <w:r>
        <w:t>2014-2016</w:t>
      </w:r>
    </w:p>
    <w:p w14:paraId="7157C23E" w14:textId="77777777" w:rsidR="00A60BD6" w:rsidRDefault="00000000">
      <w:pPr>
        <w:tabs>
          <w:tab w:val="left" w:pos="700"/>
        </w:tabs>
      </w:pPr>
      <w:r>
        <w:rPr>
          <w:b/>
          <w:bCs/>
        </w:rPr>
        <w:tab/>
        <w:t>Manager</w:t>
      </w:r>
      <w:r>
        <w:t xml:space="preserve"> at </w:t>
      </w:r>
      <w:r>
        <w:rPr>
          <w:b/>
          <w:bCs/>
        </w:rPr>
        <w:t>Lids Locker Room</w:t>
      </w:r>
    </w:p>
    <w:p w14:paraId="4EC3CB52" w14:textId="77777777" w:rsidR="00A60BD6" w:rsidRDefault="00000000">
      <w:pPr>
        <w:tabs>
          <w:tab w:val="left" w:pos="700"/>
        </w:tabs>
      </w:pPr>
      <w:r>
        <w:tab/>
        <w:t>Hire/fire employees, manage schedules, payroll, shipment intake/processing, training, etc.</w:t>
      </w:r>
    </w:p>
    <w:p w14:paraId="485BD9F0" w14:textId="77777777" w:rsidR="00A60BD6" w:rsidRDefault="00A60BD6"/>
    <w:p w14:paraId="06C49B2A" w14:textId="77777777" w:rsidR="00A60BD6" w:rsidRDefault="00A60BD6"/>
    <w:p w14:paraId="3F815EF8" w14:textId="77777777" w:rsidR="00A60BD6" w:rsidRDefault="00000000">
      <w:pPr>
        <w:pStyle w:val="Heading2"/>
        <w:pBdr>
          <w:bottom w:val="single" w:sz="6" w:space="1" w:color="auto"/>
        </w:pBdr>
      </w:pPr>
      <w:r>
        <w:rPr>
          <w:b/>
          <w:bCs/>
          <w:color w:val="000000"/>
          <w:sz w:val="32"/>
          <w:szCs w:val="32"/>
        </w:rPr>
        <w:t>Contact</w:t>
      </w:r>
    </w:p>
    <w:p w14:paraId="61251939" w14:textId="77777777" w:rsidR="00A60BD6" w:rsidRDefault="00A60BD6"/>
    <w:p w14:paraId="67458455" w14:textId="77777777" w:rsidR="00A60BD6" w:rsidRDefault="00000000">
      <w:pPr>
        <w:rPr>
          <w:rStyle w:val="Hyperlink"/>
        </w:rPr>
      </w:pPr>
      <w:hyperlink r:id="rId6" w:history="1">
        <w:r>
          <w:rPr>
            <w:rStyle w:val="Hyperlink"/>
          </w:rPr>
          <w:t>gsquaredohio@gmail.com</w:t>
        </w:r>
      </w:hyperlink>
    </w:p>
    <w:p w14:paraId="6616403C" w14:textId="76526800" w:rsidR="00864F66" w:rsidRDefault="00864F66">
      <w:r>
        <w:rPr>
          <w:rStyle w:val="Hyperlink"/>
        </w:rPr>
        <w:t>(949) 837-7773 - iPhone</w:t>
      </w:r>
    </w:p>
    <w:sectPr w:rsidR="00864F6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33A07"/>
    <w:multiLevelType w:val="hybridMultilevel"/>
    <w:tmpl w:val="A00EE706"/>
    <w:lvl w:ilvl="0" w:tplc="8F845AFE">
      <w:start w:val="1"/>
      <w:numFmt w:val="bullet"/>
      <w:lvlText w:val="●"/>
      <w:lvlJc w:val="left"/>
      <w:pPr>
        <w:ind w:left="720" w:hanging="360"/>
      </w:pPr>
    </w:lvl>
    <w:lvl w:ilvl="1" w:tplc="5DEA764E">
      <w:start w:val="1"/>
      <w:numFmt w:val="bullet"/>
      <w:lvlText w:val="○"/>
      <w:lvlJc w:val="left"/>
      <w:pPr>
        <w:ind w:left="1440" w:hanging="360"/>
      </w:pPr>
    </w:lvl>
    <w:lvl w:ilvl="2" w:tplc="F86C12D4">
      <w:start w:val="1"/>
      <w:numFmt w:val="bullet"/>
      <w:lvlText w:val="■"/>
      <w:lvlJc w:val="left"/>
      <w:pPr>
        <w:ind w:left="2160" w:hanging="360"/>
      </w:pPr>
    </w:lvl>
    <w:lvl w:ilvl="3" w:tplc="A02074FA">
      <w:start w:val="1"/>
      <w:numFmt w:val="bullet"/>
      <w:lvlText w:val="●"/>
      <w:lvlJc w:val="left"/>
      <w:pPr>
        <w:ind w:left="2880" w:hanging="360"/>
      </w:pPr>
    </w:lvl>
    <w:lvl w:ilvl="4" w:tplc="F54C1E28">
      <w:start w:val="1"/>
      <w:numFmt w:val="bullet"/>
      <w:lvlText w:val="○"/>
      <w:lvlJc w:val="left"/>
      <w:pPr>
        <w:ind w:left="3600" w:hanging="360"/>
      </w:pPr>
    </w:lvl>
    <w:lvl w:ilvl="5" w:tplc="4E2AFA72">
      <w:start w:val="1"/>
      <w:numFmt w:val="bullet"/>
      <w:lvlText w:val="■"/>
      <w:lvlJc w:val="left"/>
      <w:pPr>
        <w:ind w:left="4320" w:hanging="360"/>
      </w:pPr>
    </w:lvl>
    <w:lvl w:ilvl="6" w:tplc="76620098">
      <w:start w:val="1"/>
      <w:numFmt w:val="bullet"/>
      <w:lvlText w:val="●"/>
      <w:lvlJc w:val="left"/>
      <w:pPr>
        <w:ind w:left="5040" w:hanging="360"/>
      </w:pPr>
    </w:lvl>
    <w:lvl w:ilvl="7" w:tplc="3A6E16F6">
      <w:start w:val="1"/>
      <w:numFmt w:val="bullet"/>
      <w:lvlText w:val="●"/>
      <w:lvlJc w:val="left"/>
      <w:pPr>
        <w:ind w:left="5760" w:hanging="360"/>
      </w:pPr>
    </w:lvl>
    <w:lvl w:ilvl="8" w:tplc="5590D982">
      <w:start w:val="1"/>
      <w:numFmt w:val="bullet"/>
      <w:lvlText w:val="●"/>
      <w:lvlJc w:val="left"/>
      <w:pPr>
        <w:ind w:left="6480" w:hanging="360"/>
      </w:pPr>
    </w:lvl>
  </w:abstractNum>
  <w:num w:numId="1" w16cid:durableId="19085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BD6"/>
    <w:rsid w:val="00864F66"/>
    <w:rsid w:val="00A6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CE80E"/>
  <w15:docId w15:val="{87948E4F-E987-D749-9E15-BB95C535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56"/>
      <w:szCs w:val="56"/>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quaredohio@gmail.com" TargetMode="External"/><Relationship Id="rId5" Type="http://schemas.openxmlformats.org/officeDocument/2006/relationships/hyperlink" Target="http://maps.google.com/maps?q=Cleveland,%20OH&amp;zoom=14&amp;size=512x512&amp;maptype=roadmap&amp;sensor=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Graham, Gabrielle - S01260817</cp:lastModifiedBy>
  <cp:revision>2</cp:revision>
  <dcterms:created xsi:type="dcterms:W3CDTF">2025-04-06T21:07:00Z</dcterms:created>
  <dcterms:modified xsi:type="dcterms:W3CDTF">2025-04-06T21:07:00Z</dcterms:modified>
</cp:coreProperties>
</file>